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B0" w:rsidRDefault="0076111C" w:rsidP="0076111C">
      <w:pPr>
        <w:jc w:val="center"/>
        <w:rPr>
          <w:b/>
          <w:sz w:val="28"/>
          <w:szCs w:val="28"/>
          <w:u w:val="single"/>
        </w:rPr>
      </w:pPr>
      <w:r w:rsidRPr="0076111C">
        <w:rPr>
          <w:b/>
          <w:sz w:val="28"/>
          <w:szCs w:val="28"/>
          <w:u w:val="single"/>
        </w:rPr>
        <w:t>NOTICE</w:t>
      </w:r>
    </w:p>
    <w:p w:rsidR="0076111C" w:rsidRDefault="0076111C" w:rsidP="0076111C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23/03/2018</w:t>
      </w:r>
    </w:p>
    <w:p w:rsidR="0076111C" w:rsidRDefault="0076111C" w:rsidP="0076111C">
      <w:pPr>
        <w:rPr>
          <w:sz w:val="28"/>
          <w:szCs w:val="28"/>
        </w:rPr>
      </w:pPr>
      <w:r w:rsidRPr="0076111C">
        <w:rPr>
          <w:sz w:val="28"/>
          <w:szCs w:val="28"/>
        </w:rPr>
        <w:t xml:space="preserve"> As</w:t>
      </w:r>
      <w:r>
        <w:rPr>
          <w:sz w:val="28"/>
          <w:szCs w:val="28"/>
        </w:rPr>
        <w:t xml:space="preserve"> discussed in online presentation of college website on 22/03/2018, the following actions are to be taken by each department:-</w:t>
      </w:r>
    </w:p>
    <w:p w:rsidR="0076111C" w:rsidRDefault="0076111C" w:rsidP="007611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All </w:t>
      </w:r>
      <w:proofErr w:type="spellStart"/>
      <w:r>
        <w:rPr>
          <w:sz w:val="28"/>
          <w:szCs w:val="28"/>
        </w:rPr>
        <w:t>HoDs</w:t>
      </w:r>
      <w:proofErr w:type="spellEnd"/>
      <w:r>
        <w:rPr>
          <w:sz w:val="28"/>
          <w:szCs w:val="28"/>
        </w:rPr>
        <w:t xml:space="preserve"> to allot subjects to faculty/ guest faculty</w:t>
      </w:r>
    </w:p>
    <w:p w:rsidR="0076111C" w:rsidRDefault="0076111C" w:rsidP="007611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Facilitate Faculty /Guest faculty to collect User ID and Password from CS department.</w:t>
      </w:r>
    </w:p>
    <w:p w:rsidR="0076111C" w:rsidRDefault="0076111C" w:rsidP="007611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Guide Faculty/Guest faculty to fill student attendance online for all previous classes and now onwards</w:t>
      </w:r>
    </w:p>
    <w:p w:rsidR="0076111C" w:rsidRDefault="0076111C" w:rsidP="007611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print facility is available, the attendance be printed each day and keep in record.</w:t>
      </w:r>
    </w:p>
    <w:p w:rsidR="0076111C" w:rsidRDefault="0076111C" w:rsidP="0076111C">
      <w:pPr>
        <w:rPr>
          <w:sz w:val="28"/>
          <w:szCs w:val="28"/>
        </w:rPr>
      </w:pPr>
      <w:r>
        <w:rPr>
          <w:sz w:val="28"/>
          <w:szCs w:val="28"/>
        </w:rPr>
        <w:t>It is experimental start for collection and analysis of student attendance. Students may also be intimated of this system</w:t>
      </w:r>
    </w:p>
    <w:p w:rsidR="0076111C" w:rsidRDefault="0076111C" w:rsidP="0076111C">
      <w:pPr>
        <w:rPr>
          <w:sz w:val="28"/>
          <w:szCs w:val="28"/>
        </w:rPr>
      </w:pPr>
      <w:r>
        <w:rPr>
          <w:sz w:val="28"/>
          <w:szCs w:val="28"/>
        </w:rPr>
        <w:t>The attendance up to date shall be analysed and intimation will be sent to the defaulting students.</w:t>
      </w:r>
    </w:p>
    <w:p w:rsidR="0076111C" w:rsidRDefault="0076111C" w:rsidP="0076111C">
      <w:pPr>
        <w:rPr>
          <w:sz w:val="28"/>
          <w:szCs w:val="28"/>
        </w:rPr>
      </w:pPr>
    </w:p>
    <w:p w:rsidR="0076111C" w:rsidRPr="0076111C" w:rsidRDefault="0076111C" w:rsidP="0076111C">
      <w:pPr>
        <w:rPr>
          <w:sz w:val="28"/>
          <w:szCs w:val="28"/>
        </w:rPr>
      </w:pPr>
      <w:r>
        <w:rPr>
          <w:sz w:val="28"/>
          <w:szCs w:val="28"/>
        </w:rPr>
        <w:t xml:space="preserve">Principal </w:t>
      </w:r>
    </w:p>
    <w:sectPr w:rsidR="0076111C" w:rsidRPr="0076111C" w:rsidSect="00F55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D6216"/>
    <w:multiLevelType w:val="hybridMultilevel"/>
    <w:tmpl w:val="6D18CE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111C"/>
    <w:rsid w:val="0076111C"/>
    <w:rsid w:val="007637D9"/>
    <w:rsid w:val="00C71BFE"/>
    <w:rsid w:val="00F5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2018-03-23T04:56:00Z</dcterms:created>
  <dcterms:modified xsi:type="dcterms:W3CDTF">2018-03-23T05:06:00Z</dcterms:modified>
</cp:coreProperties>
</file>